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255D7D" w:rsidRDefault="00255D7D" w:rsidP="007825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 </w:t>
      </w:r>
      <w:r w:rsidR="002B0182">
        <w:rPr>
          <w:sz w:val="28"/>
          <w:szCs w:val="28"/>
          <w:lang w:val="uk-UA"/>
        </w:rPr>
        <w:t xml:space="preserve"> </w:t>
      </w:r>
      <w:r w:rsidR="007F2267">
        <w:rPr>
          <w:sz w:val="28"/>
          <w:szCs w:val="28"/>
          <w:lang w:val="uk-UA"/>
        </w:rPr>
        <w:t>22.06.2021</w:t>
      </w:r>
      <w:r w:rsidR="002B0182">
        <w:rPr>
          <w:sz w:val="28"/>
          <w:szCs w:val="28"/>
          <w:lang w:val="uk-UA"/>
        </w:rPr>
        <w:t xml:space="preserve">         </w:t>
      </w:r>
      <w:r w:rsidRPr="00782555">
        <w:rPr>
          <w:sz w:val="28"/>
          <w:szCs w:val="28"/>
          <w:lang w:val="uk-UA"/>
        </w:rPr>
        <w:tab/>
      </w:r>
      <w:r w:rsidRPr="00782555">
        <w:rPr>
          <w:sz w:val="28"/>
          <w:szCs w:val="28"/>
          <w:lang w:val="uk-UA"/>
        </w:rPr>
        <w:tab/>
        <w:t xml:space="preserve">           </w:t>
      </w:r>
      <w:r w:rsidR="00CC7D24">
        <w:rPr>
          <w:sz w:val="28"/>
          <w:szCs w:val="28"/>
          <w:lang w:val="uk-UA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</w:t>
      </w:r>
      <w:r>
        <w:rPr>
          <w:sz w:val="28"/>
          <w:szCs w:val="28"/>
          <w:lang w:val="uk-UA"/>
        </w:rPr>
        <w:t xml:space="preserve">      </w:t>
      </w:r>
      <w:r w:rsidRPr="000E6E4A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782555">
        <w:rPr>
          <w:sz w:val="28"/>
          <w:szCs w:val="28"/>
          <w:lang w:val="uk-UA"/>
        </w:rPr>
        <w:t xml:space="preserve"> </w:t>
      </w:r>
      <w:r w:rsidR="007F2267">
        <w:rPr>
          <w:sz w:val="28"/>
          <w:szCs w:val="28"/>
          <w:lang w:val="uk-UA"/>
        </w:rPr>
        <w:t>105</w:t>
      </w:r>
    </w:p>
    <w:p w:rsidR="00782555" w:rsidRPr="00482B90" w:rsidRDefault="00782555" w:rsidP="00782555">
      <w:pPr>
        <w:rPr>
          <w:sz w:val="28"/>
          <w:szCs w:val="28"/>
          <w:u w:val="single"/>
          <w:lang w:val="uk-UA"/>
        </w:rPr>
      </w:pP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255D7D" w:rsidRPr="00782555" w:rsidRDefault="00255D7D" w:rsidP="00255D7D">
      <w:pPr>
        <w:rPr>
          <w:b/>
          <w:i/>
          <w:lang w:val="uk-UA"/>
        </w:rPr>
      </w:pPr>
      <w:r w:rsidRPr="00782555">
        <w:rPr>
          <w:b/>
          <w:i/>
          <w:sz w:val="28"/>
          <w:szCs w:val="28"/>
          <w:lang w:val="uk-UA"/>
        </w:rPr>
        <w:t>Про тендерний комітет</w:t>
      </w:r>
    </w:p>
    <w:p w:rsidR="00255D7D" w:rsidRPr="00777756" w:rsidRDefault="00255D7D" w:rsidP="00255D7D">
      <w:pPr>
        <w:rPr>
          <w:lang w:val="uk-UA"/>
        </w:rPr>
      </w:pPr>
    </w:p>
    <w:p w:rsidR="00090087" w:rsidRPr="00FD70AD" w:rsidRDefault="00090087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6, 11, 41 Закону України «Про місцеві державні адміністрації», керуючись Законом України «Про публічні закупівлі», у зв’язку з виробничою необхідністю та з метою забезпечення діяльності тендерного комітету,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293CB2" w:rsidRDefault="00255D7D" w:rsidP="00255D7D">
      <w:pPr>
        <w:jc w:val="both"/>
        <w:rPr>
          <w:b/>
          <w:spacing w:val="20"/>
          <w:sz w:val="28"/>
          <w:szCs w:val="28"/>
          <w:lang w:val="uk-UA"/>
        </w:rPr>
      </w:pPr>
      <w:r w:rsidRPr="00293CB2">
        <w:rPr>
          <w:b/>
          <w:spacing w:val="20"/>
          <w:sz w:val="28"/>
          <w:szCs w:val="28"/>
          <w:lang w:val="uk-UA"/>
        </w:rPr>
        <w:t>наказую: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AA1A7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AA1A72">
        <w:rPr>
          <w:sz w:val="28"/>
          <w:szCs w:val="28"/>
          <w:lang w:val="uk-UA" w:eastAsia="ar-SA"/>
        </w:rPr>
        <w:t xml:space="preserve">Включити до складу тендерного комітету </w:t>
      </w:r>
      <w:r w:rsidR="00AA1A72"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2B0182">
        <w:rPr>
          <w:sz w:val="28"/>
          <w:szCs w:val="28"/>
          <w:lang w:val="uk-UA" w:eastAsia="ar-SA"/>
        </w:rPr>
        <w:t>22</w:t>
      </w:r>
      <w:r w:rsidR="00AA1A72">
        <w:rPr>
          <w:sz w:val="28"/>
          <w:szCs w:val="28"/>
          <w:lang w:val="uk-UA" w:eastAsia="ar-SA"/>
        </w:rPr>
        <w:t>.06</w:t>
      </w:r>
      <w:r w:rsidR="00AA1A72" w:rsidRPr="00533B0C">
        <w:rPr>
          <w:sz w:val="28"/>
          <w:szCs w:val="28"/>
          <w:lang w:val="uk-UA" w:eastAsia="ar-SA"/>
        </w:rPr>
        <w:t>.202</w:t>
      </w:r>
      <w:r w:rsidR="00AA1A72">
        <w:rPr>
          <w:sz w:val="28"/>
          <w:szCs w:val="28"/>
          <w:lang w:val="uk-UA" w:eastAsia="ar-SA"/>
        </w:rPr>
        <w:t xml:space="preserve">1 </w:t>
      </w:r>
      <w:r w:rsidR="002B0182">
        <w:rPr>
          <w:sz w:val="28"/>
          <w:szCs w:val="28"/>
          <w:lang w:val="uk-UA" w:eastAsia="ar-SA"/>
        </w:rPr>
        <w:t xml:space="preserve"> </w:t>
      </w:r>
      <w:proofErr w:type="spellStart"/>
      <w:r w:rsidR="002B0182">
        <w:rPr>
          <w:sz w:val="28"/>
          <w:szCs w:val="28"/>
          <w:lang w:val="uk-UA" w:eastAsia="ar-SA"/>
        </w:rPr>
        <w:t>Паньок</w:t>
      </w:r>
      <w:proofErr w:type="spellEnd"/>
      <w:r w:rsidR="002B0182">
        <w:rPr>
          <w:sz w:val="28"/>
          <w:szCs w:val="28"/>
          <w:lang w:val="uk-UA" w:eastAsia="ar-SA"/>
        </w:rPr>
        <w:t xml:space="preserve"> І.О.</w:t>
      </w:r>
    </w:p>
    <w:p w:rsidR="00362CAC" w:rsidRPr="009604C2" w:rsidRDefault="00AA1A72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63CBD" w:rsidRPr="00C53831">
        <w:rPr>
          <w:sz w:val="28"/>
          <w:szCs w:val="28"/>
          <w:lang w:val="uk-UA"/>
        </w:rPr>
        <w:t xml:space="preserve">Внести зміни </w:t>
      </w:r>
      <w:r w:rsidR="0016294B">
        <w:rPr>
          <w:sz w:val="28"/>
          <w:szCs w:val="28"/>
          <w:lang w:val="uk-UA"/>
        </w:rPr>
        <w:t>до</w:t>
      </w:r>
      <w:r w:rsidR="00C53831" w:rsidRPr="00C53831">
        <w:rPr>
          <w:sz w:val="28"/>
          <w:szCs w:val="28"/>
          <w:lang w:val="uk-UA"/>
        </w:rPr>
        <w:t xml:space="preserve"> </w:t>
      </w:r>
      <w:r w:rsidR="00C53831">
        <w:rPr>
          <w:sz w:val="28"/>
          <w:szCs w:val="28"/>
          <w:lang w:val="uk-UA"/>
        </w:rPr>
        <w:t>пункту 2</w:t>
      </w:r>
      <w:r w:rsidR="0016294B">
        <w:rPr>
          <w:sz w:val="28"/>
          <w:szCs w:val="28"/>
          <w:lang w:val="uk-UA"/>
        </w:rPr>
        <w:t xml:space="preserve"> </w:t>
      </w:r>
      <w:r w:rsidR="00362CAC" w:rsidRPr="009604C2">
        <w:rPr>
          <w:sz w:val="28"/>
          <w:szCs w:val="28"/>
          <w:lang w:val="uk-UA"/>
        </w:rPr>
        <w:t>наказу</w:t>
      </w:r>
      <w:r w:rsidR="009D4FE9">
        <w:rPr>
          <w:sz w:val="28"/>
          <w:szCs w:val="28"/>
          <w:lang w:val="uk-UA"/>
        </w:rPr>
        <w:t xml:space="preserve"> начальника</w:t>
      </w:r>
      <w:r w:rsidR="00362CAC" w:rsidRPr="009604C2">
        <w:rPr>
          <w:sz w:val="28"/>
          <w:szCs w:val="28"/>
          <w:lang w:val="uk-UA"/>
        </w:rPr>
        <w:t xml:space="preserve"> Управління </w:t>
      </w:r>
      <w:r w:rsidR="00C53831" w:rsidRPr="00533B0C">
        <w:rPr>
          <w:sz w:val="28"/>
          <w:szCs w:val="28"/>
          <w:lang w:val="uk-UA" w:eastAsia="ar-SA"/>
        </w:rPr>
        <w:t>капітального будівництва Чернігівської обласної державної адміністрації</w:t>
      </w:r>
      <w:r w:rsidR="00C53831" w:rsidRPr="009604C2">
        <w:rPr>
          <w:sz w:val="28"/>
          <w:szCs w:val="28"/>
          <w:lang w:val="uk-UA"/>
        </w:rPr>
        <w:t xml:space="preserve"> </w:t>
      </w:r>
      <w:r w:rsidR="00362CAC" w:rsidRPr="009604C2">
        <w:rPr>
          <w:sz w:val="28"/>
          <w:szCs w:val="28"/>
          <w:lang w:val="uk-UA"/>
        </w:rPr>
        <w:t xml:space="preserve">від </w:t>
      </w:r>
      <w:r w:rsidR="005A70EA">
        <w:rPr>
          <w:sz w:val="28"/>
          <w:szCs w:val="28"/>
          <w:lang w:val="uk-UA"/>
        </w:rPr>
        <w:t>06</w:t>
      </w:r>
      <w:r w:rsidR="0039755C">
        <w:rPr>
          <w:sz w:val="28"/>
          <w:szCs w:val="28"/>
          <w:lang w:val="uk-UA"/>
        </w:rPr>
        <w:t>.</w:t>
      </w:r>
      <w:r w:rsidR="005A70EA">
        <w:rPr>
          <w:sz w:val="28"/>
          <w:szCs w:val="28"/>
          <w:lang w:val="uk-UA"/>
        </w:rPr>
        <w:t>04</w:t>
      </w:r>
      <w:r w:rsidR="00362CAC" w:rsidRPr="009604C2">
        <w:rPr>
          <w:sz w:val="28"/>
          <w:szCs w:val="28"/>
          <w:lang w:val="uk-UA"/>
        </w:rPr>
        <w:t>.20</w:t>
      </w:r>
      <w:r w:rsidR="009C7A99">
        <w:rPr>
          <w:sz w:val="28"/>
          <w:szCs w:val="28"/>
          <w:lang w:val="uk-UA"/>
        </w:rPr>
        <w:t>2</w:t>
      </w:r>
      <w:r w:rsidR="005A70EA">
        <w:rPr>
          <w:sz w:val="28"/>
          <w:szCs w:val="28"/>
          <w:lang w:val="uk-UA"/>
        </w:rPr>
        <w:t>1</w:t>
      </w:r>
      <w:r w:rsidR="0039755C">
        <w:rPr>
          <w:sz w:val="28"/>
          <w:szCs w:val="28"/>
          <w:lang w:val="uk-UA"/>
        </w:rPr>
        <w:t xml:space="preserve"> № </w:t>
      </w:r>
      <w:r w:rsidR="005A70EA">
        <w:rPr>
          <w:sz w:val="28"/>
          <w:szCs w:val="28"/>
          <w:lang w:val="uk-UA"/>
        </w:rPr>
        <w:t xml:space="preserve">44 </w:t>
      </w:r>
      <w:r w:rsidR="009D4FE9">
        <w:rPr>
          <w:sz w:val="28"/>
          <w:szCs w:val="28"/>
          <w:lang w:val="uk-UA"/>
        </w:rPr>
        <w:t>«Про тендерний комітет</w:t>
      </w:r>
      <w:r>
        <w:rPr>
          <w:sz w:val="28"/>
          <w:szCs w:val="28"/>
          <w:lang w:val="uk-UA"/>
        </w:rPr>
        <w:t xml:space="preserve"> та уповноважених осіб</w:t>
      </w:r>
      <w:r w:rsidR="009D4FE9">
        <w:rPr>
          <w:sz w:val="28"/>
          <w:szCs w:val="28"/>
          <w:lang w:val="uk-UA"/>
        </w:rPr>
        <w:t>»</w:t>
      </w:r>
      <w:r w:rsidR="00C538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доповнивши позицією </w:t>
      </w:r>
      <w:r w:rsidR="002B018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наступного змісту</w:t>
      </w:r>
      <w:r w:rsidR="00362CAC" w:rsidRPr="009604C2">
        <w:rPr>
          <w:sz w:val="28"/>
          <w:szCs w:val="28"/>
          <w:lang w:val="uk-UA"/>
        </w:rPr>
        <w:t>:</w:t>
      </w:r>
    </w:p>
    <w:tbl>
      <w:tblPr>
        <w:tblW w:w="9713" w:type="dxa"/>
        <w:tblLook w:val="01E0" w:firstRow="1" w:lastRow="1" w:firstColumn="1" w:lastColumn="1" w:noHBand="0" w:noVBand="0"/>
      </w:tblPr>
      <w:tblGrid>
        <w:gridCol w:w="3652"/>
        <w:gridCol w:w="6061"/>
      </w:tblGrid>
      <w:tr w:rsidR="00AA1A72" w:rsidRPr="00F47211" w:rsidTr="008C673B">
        <w:trPr>
          <w:trHeight w:val="619"/>
        </w:trPr>
        <w:tc>
          <w:tcPr>
            <w:tcW w:w="3652" w:type="dxa"/>
            <w:shd w:val="clear" w:color="auto" w:fill="auto"/>
          </w:tcPr>
          <w:p w:rsidR="00AA1A72" w:rsidRDefault="00C53831" w:rsidP="008C673B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182">
              <w:rPr>
                <w:sz w:val="28"/>
                <w:szCs w:val="28"/>
              </w:rPr>
              <w:t>7</w:t>
            </w:r>
            <w:r w:rsidR="00AA1A72">
              <w:rPr>
                <w:sz w:val="28"/>
                <w:szCs w:val="28"/>
              </w:rPr>
              <w:t xml:space="preserve">. </w:t>
            </w:r>
            <w:proofErr w:type="spellStart"/>
            <w:r w:rsidR="002B0182">
              <w:rPr>
                <w:sz w:val="28"/>
                <w:szCs w:val="28"/>
              </w:rPr>
              <w:t>Паньок</w:t>
            </w:r>
            <w:proofErr w:type="spellEnd"/>
            <w:r w:rsidR="00AA1A72">
              <w:rPr>
                <w:sz w:val="28"/>
                <w:szCs w:val="28"/>
              </w:rPr>
              <w:t xml:space="preserve"> </w:t>
            </w:r>
          </w:p>
          <w:p w:rsidR="00AA1A72" w:rsidRDefault="002B0182" w:rsidP="008C673B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</w:t>
            </w:r>
            <w:r w:rsidR="00AA1A72">
              <w:rPr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6061" w:type="dxa"/>
            <w:shd w:val="clear" w:color="auto" w:fill="auto"/>
          </w:tcPr>
          <w:p w:rsidR="00AA1A72" w:rsidRDefault="00AA1A72" w:rsidP="00090087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провідн</w:t>
            </w:r>
            <w:r w:rsidR="00090087">
              <w:rPr>
                <w:sz w:val="28"/>
                <w:szCs w:val="28"/>
                <w:lang w:eastAsia="ar-SA"/>
              </w:rPr>
              <w:t>ий</w:t>
            </w:r>
            <w:r>
              <w:rPr>
                <w:sz w:val="28"/>
                <w:szCs w:val="28"/>
                <w:lang w:eastAsia="ar-SA"/>
              </w:rPr>
              <w:t xml:space="preserve"> інженер </w:t>
            </w:r>
            <w:r w:rsidRPr="001203F4">
              <w:rPr>
                <w:sz w:val="28"/>
                <w:szCs w:val="28"/>
              </w:rPr>
              <w:t>відділу економічного аналізу та договорів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член тендерного комітету</w:t>
            </w:r>
            <w:r>
              <w:rPr>
                <w:sz w:val="28"/>
                <w:szCs w:val="28"/>
              </w:rPr>
              <w:t>.</w:t>
            </w:r>
            <w:r w:rsidR="00C53831">
              <w:rPr>
                <w:sz w:val="28"/>
                <w:szCs w:val="28"/>
              </w:rPr>
              <w:t>».</w:t>
            </w:r>
          </w:p>
        </w:tc>
      </w:tr>
    </w:tbl>
    <w:p w:rsidR="008E5B06" w:rsidRPr="00AA1A72" w:rsidRDefault="008E5B06" w:rsidP="008E5B06">
      <w:pPr>
        <w:ind w:firstLine="567"/>
        <w:jc w:val="both"/>
        <w:rPr>
          <w:sz w:val="28"/>
          <w:szCs w:val="28"/>
          <w:lang w:val="ru-RU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55D7D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2E4F10">
        <w:rPr>
          <w:sz w:val="28"/>
          <w:szCs w:val="28"/>
          <w:lang w:val="uk-UA"/>
        </w:rPr>
        <w:t xml:space="preserve">                                         </w:t>
      </w:r>
      <w:r w:rsidR="0049763A"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255D7D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0087"/>
    <w:rsid w:val="00092DD5"/>
    <w:rsid w:val="000A72FC"/>
    <w:rsid w:val="000D33C2"/>
    <w:rsid w:val="000D6430"/>
    <w:rsid w:val="000D7B7D"/>
    <w:rsid w:val="000E6E4A"/>
    <w:rsid w:val="001027DA"/>
    <w:rsid w:val="0010548D"/>
    <w:rsid w:val="001203F4"/>
    <w:rsid w:val="00131CED"/>
    <w:rsid w:val="00131E36"/>
    <w:rsid w:val="0016294B"/>
    <w:rsid w:val="0016779B"/>
    <w:rsid w:val="00173977"/>
    <w:rsid w:val="00181F70"/>
    <w:rsid w:val="001A12C2"/>
    <w:rsid w:val="001A2A83"/>
    <w:rsid w:val="001D37D0"/>
    <w:rsid w:val="002023DD"/>
    <w:rsid w:val="002177AF"/>
    <w:rsid w:val="00217A3B"/>
    <w:rsid w:val="00252F29"/>
    <w:rsid w:val="00255D7D"/>
    <w:rsid w:val="00261C22"/>
    <w:rsid w:val="00276BEC"/>
    <w:rsid w:val="00293CB2"/>
    <w:rsid w:val="00294C12"/>
    <w:rsid w:val="002B0182"/>
    <w:rsid w:val="002C1133"/>
    <w:rsid w:val="002E2C45"/>
    <w:rsid w:val="002E4F10"/>
    <w:rsid w:val="002F61E9"/>
    <w:rsid w:val="0030415F"/>
    <w:rsid w:val="00322074"/>
    <w:rsid w:val="00347A5D"/>
    <w:rsid w:val="00362CAC"/>
    <w:rsid w:val="00373F7F"/>
    <w:rsid w:val="0038050B"/>
    <w:rsid w:val="0039755C"/>
    <w:rsid w:val="003A33FA"/>
    <w:rsid w:val="003E7ECD"/>
    <w:rsid w:val="003F24A8"/>
    <w:rsid w:val="003F3D7F"/>
    <w:rsid w:val="003F442C"/>
    <w:rsid w:val="0042620B"/>
    <w:rsid w:val="00474207"/>
    <w:rsid w:val="00482B90"/>
    <w:rsid w:val="0049763A"/>
    <w:rsid w:val="004A0B36"/>
    <w:rsid w:val="004A49AD"/>
    <w:rsid w:val="004C3111"/>
    <w:rsid w:val="004C55AC"/>
    <w:rsid w:val="004E327D"/>
    <w:rsid w:val="004F7062"/>
    <w:rsid w:val="005039DF"/>
    <w:rsid w:val="005062EB"/>
    <w:rsid w:val="00522B44"/>
    <w:rsid w:val="00536ECF"/>
    <w:rsid w:val="00541429"/>
    <w:rsid w:val="005767D0"/>
    <w:rsid w:val="0059246C"/>
    <w:rsid w:val="005A70EA"/>
    <w:rsid w:val="005B4D7C"/>
    <w:rsid w:val="005C6434"/>
    <w:rsid w:val="005F202C"/>
    <w:rsid w:val="006007E0"/>
    <w:rsid w:val="0060794D"/>
    <w:rsid w:val="00614758"/>
    <w:rsid w:val="00630CA5"/>
    <w:rsid w:val="00644AA9"/>
    <w:rsid w:val="0067472B"/>
    <w:rsid w:val="0067528E"/>
    <w:rsid w:val="00675C89"/>
    <w:rsid w:val="006823CD"/>
    <w:rsid w:val="0068716B"/>
    <w:rsid w:val="0069670E"/>
    <w:rsid w:val="006B026E"/>
    <w:rsid w:val="006D6F35"/>
    <w:rsid w:val="0070485C"/>
    <w:rsid w:val="00763CBD"/>
    <w:rsid w:val="00772B56"/>
    <w:rsid w:val="00781C72"/>
    <w:rsid w:val="00782555"/>
    <w:rsid w:val="0078333B"/>
    <w:rsid w:val="007907FB"/>
    <w:rsid w:val="007931B8"/>
    <w:rsid w:val="007B33A7"/>
    <w:rsid w:val="007C0A88"/>
    <w:rsid w:val="007D2AAC"/>
    <w:rsid w:val="007E563F"/>
    <w:rsid w:val="007F2267"/>
    <w:rsid w:val="007F297F"/>
    <w:rsid w:val="00802DD6"/>
    <w:rsid w:val="008070C2"/>
    <w:rsid w:val="00824869"/>
    <w:rsid w:val="008454ED"/>
    <w:rsid w:val="008848C9"/>
    <w:rsid w:val="0088549A"/>
    <w:rsid w:val="0089508C"/>
    <w:rsid w:val="008A4D0F"/>
    <w:rsid w:val="008E5B06"/>
    <w:rsid w:val="008E72C5"/>
    <w:rsid w:val="00927C7B"/>
    <w:rsid w:val="00963DCF"/>
    <w:rsid w:val="00965694"/>
    <w:rsid w:val="0097171D"/>
    <w:rsid w:val="009834D6"/>
    <w:rsid w:val="009A09FF"/>
    <w:rsid w:val="009A3C8E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78EC"/>
    <w:rsid w:val="00A57CB6"/>
    <w:rsid w:val="00A61190"/>
    <w:rsid w:val="00AA1A72"/>
    <w:rsid w:val="00AB6025"/>
    <w:rsid w:val="00AD3045"/>
    <w:rsid w:val="00AF49AC"/>
    <w:rsid w:val="00AF4D07"/>
    <w:rsid w:val="00B05C34"/>
    <w:rsid w:val="00B14FD4"/>
    <w:rsid w:val="00B3709A"/>
    <w:rsid w:val="00B544D1"/>
    <w:rsid w:val="00B60C87"/>
    <w:rsid w:val="00B746D2"/>
    <w:rsid w:val="00B85882"/>
    <w:rsid w:val="00B96214"/>
    <w:rsid w:val="00BA7EFF"/>
    <w:rsid w:val="00BC536C"/>
    <w:rsid w:val="00BC66B7"/>
    <w:rsid w:val="00BD50C5"/>
    <w:rsid w:val="00BE17F9"/>
    <w:rsid w:val="00BE30E1"/>
    <w:rsid w:val="00C14761"/>
    <w:rsid w:val="00C206BE"/>
    <w:rsid w:val="00C476B2"/>
    <w:rsid w:val="00C53831"/>
    <w:rsid w:val="00C81050"/>
    <w:rsid w:val="00C8349B"/>
    <w:rsid w:val="00C8691A"/>
    <w:rsid w:val="00C92641"/>
    <w:rsid w:val="00C94409"/>
    <w:rsid w:val="00CA521F"/>
    <w:rsid w:val="00CB62CF"/>
    <w:rsid w:val="00CC7D24"/>
    <w:rsid w:val="00CE128D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A23EC"/>
    <w:rsid w:val="00DC45B7"/>
    <w:rsid w:val="00DF2EB7"/>
    <w:rsid w:val="00DF32D3"/>
    <w:rsid w:val="00E00357"/>
    <w:rsid w:val="00E2376B"/>
    <w:rsid w:val="00E354D7"/>
    <w:rsid w:val="00E4693A"/>
    <w:rsid w:val="00E51AF6"/>
    <w:rsid w:val="00E5470C"/>
    <w:rsid w:val="00E615A7"/>
    <w:rsid w:val="00E9761F"/>
    <w:rsid w:val="00EA7AC7"/>
    <w:rsid w:val="00EC758C"/>
    <w:rsid w:val="00ED4D2E"/>
    <w:rsid w:val="00EE2C98"/>
    <w:rsid w:val="00F026D8"/>
    <w:rsid w:val="00F028DB"/>
    <w:rsid w:val="00F03680"/>
    <w:rsid w:val="00F0445B"/>
    <w:rsid w:val="00F16225"/>
    <w:rsid w:val="00F47211"/>
    <w:rsid w:val="00F5779C"/>
    <w:rsid w:val="00F719EB"/>
    <w:rsid w:val="00F83888"/>
    <w:rsid w:val="00F87671"/>
    <w:rsid w:val="00F92CC5"/>
    <w:rsid w:val="00FB5D7B"/>
    <w:rsid w:val="00FD07D9"/>
    <w:rsid w:val="00FD1A43"/>
    <w:rsid w:val="00FD1D19"/>
    <w:rsid w:val="00FE08FC"/>
    <w:rsid w:val="00FE4EAB"/>
    <w:rsid w:val="00FE7B3F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51EBB-B20B-4D03-B9E7-0C01B799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DF5E-BE3A-4EF1-A08B-D901CD22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2021-06-14T12:10:00Z</cp:lastPrinted>
  <dcterms:created xsi:type="dcterms:W3CDTF">2023-03-28T09:30:00Z</dcterms:created>
  <dcterms:modified xsi:type="dcterms:W3CDTF">2023-03-28T09:30:00Z</dcterms:modified>
</cp:coreProperties>
</file>